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6F627C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2E1A81" w:rsidRPr="008376B0" w:rsidRDefault="00590EC7" w:rsidP="00590EC7">
      <w:pPr>
        <w:spacing w:after="0" w:line="240" w:lineRule="auto"/>
        <w:ind w:left="5387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Tomaszów Mazowiecki </w:t>
      </w:r>
      <w:r w:rsidR="002E1A81">
        <w:rPr>
          <w:rFonts w:ascii="Arial" w:hAnsi="Arial" w:cs="Arial"/>
          <w:b/>
          <w:sz w:val="21"/>
          <w:szCs w:val="21"/>
        </w:rPr>
        <w:t>Gminny Zakład Komunalny</w:t>
      </w:r>
    </w:p>
    <w:p w:rsidR="002E1A81" w:rsidRDefault="002E1A81" w:rsidP="002E1A81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</w:t>
      </w:r>
      <w:r w:rsidR="006F061F">
        <w:rPr>
          <w:rFonts w:ascii="Arial" w:hAnsi="Arial" w:cs="Arial"/>
          <w:sz w:val="21"/>
          <w:szCs w:val="21"/>
        </w:rPr>
        <w:t xml:space="preserve"> Prezydenta I. Mościckiego 4</w:t>
      </w:r>
      <w:r>
        <w:rPr>
          <w:rFonts w:ascii="Arial" w:hAnsi="Arial" w:cs="Arial"/>
          <w:sz w:val="21"/>
          <w:szCs w:val="21"/>
        </w:rPr>
        <w:t>,</w:t>
      </w:r>
    </w:p>
    <w:p w:rsidR="002E1A81" w:rsidRDefault="002E1A81" w:rsidP="002E1A81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E1A81" w:rsidRDefault="006F061F" w:rsidP="002E1A81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tel. (44) 724 67 55</w:t>
      </w:r>
    </w:p>
    <w:p w:rsidR="002E1A81" w:rsidRPr="00533105" w:rsidRDefault="006F061F" w:rsidP="002E1A81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faks: (44) 723 50 33 </w:t>
      </w:r>
    </w:p>
    <w:p w:rsidR="002E1A81" w:rsidRPr="00533105" w:rsidRDefault="002E1A81" w:rsidP="002E1A81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e-mail: poczta@gzk-</w:t>
      </w:r>
      <w:r w:rsidRPr="00533105">
        <w:rPr>
          <w:rFonts w:ascii="Arial" w:hAnsi="Arial" w:cs="Arial"/>
          <w:sz w:val="21"/>
          <w:szCs w:val="21"/>
        </w:rPr>
        <w:t>tomaszow.pl</w:t>
      </w:r>
    </w:p>
    <w:p w:rsidR="00BE4F98" w:rsidRPr="00FA6EFF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913669" w:rsidRPr="006F627C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6A150A" w:rsidRDefault="00913669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F2F74" w:rsidRPr="00BA7BB3" w:rsidRDefault="002E1A81" w:rsidP="00BA7BB3">
      <w:pPr>
        <w:pStyle w:val="Stopka"/>
        <w:rPr>
          <w:rFonts w:ascii="Arial" w:hAnsi="Arial" w:cs="Arial"/>
          <w:b/>
          <w:sz w:val="20"/>
          <w:szCs w:val="20"/>
        </w:rPr>
      </w:pPr>
      <w:r w:rsidRPr="00411759">
        <w:rPr>
          <w:rFonts w:ascii="Arial" w:hAnsi="Arial" w:cs="Arial"/>
          <w:b/>
          <w:sz w:val="20"/>
          <w:szCs w:val="20"/>
        </w:rPr>
        <w:t>„</w:t>
      </w:r>
      <w:r w:rsidR="00BA7BB3" w:rsidRPr="00BA7BB3">
        <w:rPr>
          <w:rFonts w:ascii="Arial" w:hAnsi="Arial" w:cs="Arial"/>
          <w:b/>
          <w:bCs/>
          <w:sz w:val="20"/>
          <w:szCs w:val="20"/>
        </w:rPr>
        <w:t>Wykonanie podłączeń do zbiorczej sieci kanalizacji sanitarnej,  budynków znajdujących się w granicach administracyjny</w:t>
      </w:r>
      <w:r w:rsidR="006F061F">
        <w:rPr>
          <w:rFonts w:ascii="Arial" w:hAnsi="Arial" w:cs="Arial"/>
          <w:b/>
          <w:bCs/>
          <w:sz w:val="20"/>
          <w:szCs w:val="20"/>
        </w:rPr>
        <w:t xml:space="preserve">ch gminy Tomaszów Mazowiecki – </w:t>
      </w:r>
      <w:r w:rsidR="00BA7BB3" w:rsidRPr="00BA7BB3">
        <w:rPr>
          <w:rFonts w:ascii="Arial" w:hAnsi="Arial" w:cs="Arial"/>
          <w:b/>
          <w:bCs/>
          <w:sz w:val="20"/>
          <w:szCs w:val="20"/>
        </w:rPr>
        <w:t>V etap</w:t>
      </w:r>
      <w:r w:rsidRPr="00411759">
        <w:rPr>
          <w:rFonts w:ascii="Arial" w:hAnsi="Arial" w:cs="Arial"/>
          <w:b/>
          <w:bCs/>
          <w:sz w:val="20"/>
          <w:szCs w:val="20"/>
        </w:rPr>
        <w:t>”</w:t>
      </w:r>
      <w:r w:rsidRPr="00411759">
        <w:rPr>
          <w:rFonts w:ascii="Arial" w:hAnsi="Arial" w:cs="Arial"/>
          <w:b/>
          <w:sz w:val="20"/>
          <w:szCs w:val="20"/>
        </w:rPr>
        <w:t xml:space="preserve"> </w:t>
      </w:r>
      <w:r w:rsidR="006F061F">
        <w:rPr>
          <w:rFonts w:ascii="Arial" w:hAnsi="Arial" w:cs="Arial"/>
          <w:b/>
          <w:sz w:val="20"/>
          <w:szCs w:val="20"/>
        </w:rPr>
        <w:t>(postępowanie znak: GZK.271.1.2018</w:t>
      </w:r>
      <w:r w:rsidRPr="00411759">
        <w:rPr>
          <w:rFonts w:ascii="Arial" w:hAnsi="Arial" w:cs="Arial"/>
          <w:b/>
          <w:sz w:val="20"/>
          <w:szCs w:val="20"/>
        </w:rPr>
        <w:t>)</w:t>
      </w:r>
    </w:p>
    <w:p w:rsidR="006A150A" w:rsidRP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7F47F4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 wykształcenie i doświadczenie 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531A55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354484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913669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Pr="00A512CE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590EC7" w:rsidRDefault="00590EC7" w:rsidP="001C7CF3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Tomaszów Mazowiecki</w:t>
      </w:r>
    </w:p>
    <w:p w:rsidR="001C7CF3" w:rsidRPr="008376B0" w:rsidRDefault="001C7CF3" w:rsidP="001C7CF3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Gminny Zakład Komunalny</w:t>
      </w:r>
    </w:p>
    <w:p w:rsidR="001C7CF3" w:rsidRDefault="001C7CF3" w:rsidP="001C7CF3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</w:t>
      </w:r>
      <w:r w:rsidR="006F061F">
        <w:rPr>
          <w:rFonts w:ascii="Arial" w:hAnsi="Arial" w:cs="Arial"/>
          <w:sz w:val="21"/>
          <w:szCs w:val="21"/>
        </w:rPr>
        <w:t xml:space="preserve"> Prezydenta I. Mościckiego 4</w:t>
      </w:r>
      <w:r>
        <w:rPr>
          <w:rFonts w:ascii="Arial" w:hAnsi="Arial" w:cs="Arial"/>
          <w:sz w:val="21"/>
          <w:szCs w:val="21"/>
        </w:rPr>
        <w:t>,</w:t>
      </w:r>
    </w:p>
    <w:p w:rsidR="001C7CF3" w:rsidRDefault="001C7CF3" w:rsidP="001C7CF3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1C7CF3" w:rsidRDefault="006F061F" w:rsidP="001C7CF3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tel. (44) 724 67 55</w:t>
      </w:r>
    </w:p>
    <w:p w:rsidR="001C7CF3" w:rsidRPr="00533105" w:rsidRDefault="006F061F" w:rsidP="001C7CF3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1C7CF3" w:rsidRPr="00533105" w:rsidRDefault="001C7CF3" w:rsidP="001C7CF3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e-mail: poczta@gzk-</w:t>
      </w:r>
      <w:r w:rsidRPr="00533105">
        <w:rPr>
          <w:rFonts w:ascii="Arial" w:hAnsi="Arial" w:cs="Arial"/>
          <w:sz w:val="21"/>
          <w:szCs w:val="21"/>
        </w:rPr>
        <w:t>tomaszow.pl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6F627C" w:rsidRPr="00BE4F98" w:rsidRDefault="006F627C" w:rsidP="006F627C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913669" w:rsidRPr="001F3D58" w:rsidRDefault="006F627C" w:rsidP="001F3D5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="00913669"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913669" w:rsidRPr="006F627C" w:rsidRDefault="00913669" w:rsidP="00913669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 w:rsidR="001F3D58"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913669" w:rsidRPr="006F627C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 w:rsidR="001F3D58"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531A55" w:rsidRDefault="00531A55" w:rsidP="00531A55">
      <w:pPr>
        <w:contextualSpacing/>
        <w:rPr>
          <w:rStyle w:val="Pogrubienie"/>
          <w:rFonts w:ascii="Arial" w:eastAsia="Times New Roman" w:hAnsi="Arial" w:cs="Arial"/>
          <w:sz w:val="20"/>
          <w:szCs w:val="20"/>
          <w:lang w:eastAsia="pl-PL"/>
        </w:rPr>
      </w:pPr>
    </w:p>
    <w:p w:rsidR="001C7CF3" w:rsidRPr="00BA7BB3" w:rsidRDefault="001C7CF3" w:rsidP="00BA7BB3">
      <w:pPr>
        <w:pStyle w:val="Stopka"/>
        <w:rPr>
          <w:rFonts w:ascii="Arial" w:hAnsi="Arial" w:cs="Arial"/>
          <w:b/>
          <w:bCs/>
          <w:sz w:val="20"/>
          <w:szCs w:val="20"/>
        </w:rPr>
      </w:pPr>
      <w:r w:rsidRPr="00411759">
        <w:rPr>
          <w:rFonts w:ascii="Arial" w:hAnsi="Arial" w:cs="Arial"/>
          <w:b/>
          <w:sz w:val="20"/>
          <w:szCs w:val="20"/>
        </w:rPr>
        <w:t>„</w:t>
      </w:r>
      <w:r w:rsidR="00BA7BB3" w:rsidRPr="00BA7BB3">
        <w:rPr>
          <w:rFonts w:ascii="Arial" w:hAnsi="Arial" w:cs="Arial"/>
          <w:b/>
          <w:bCs/>
          <w:sz w:val="20"/>
          <w:szCs w:val="20"/>
        </w:rPr>
        <w:t xml:space="preserve">Wykonanie podłączeń do zbiorczej sieci kanalizacji sanitarnej,  budynków znajdujących się w granicach administracyjnych gminy Tomaszów Mazowiecki </w:t>
      </w:r>
      <w:r w:rsidR="006F061F">
        <w:rPr>
          <w:rFonts w:ascii="Arial" w:hAnsi="Arial" w:cs="Arial"/>
          <w:b/>
          <w:bCs/>
          <w:sz w:val="20"/>
          <w:szCs w:val="20"/>
        </w:rPr>
        <w:t xml:space="preserve">– </w:t>
      </w:r>
      <w:r w:rsidR="00BA7BB3" w:rsidRPr="00BA7BB3">
        <w:rPr>
          <w:rFonts w:ascii="Arial" w:hAnsi="Arial" w:cs="Arial"/>
          <w:b/>
          <w:bCs/>
          <w:sz w:val="20"/>
          <w:szCs w:val="20"/>
        </w:rPr>
        <w:t>V etap</w:t>
      </w:r>
      <w:r w:rsidRPr="00411759">
        <w:rPr>
          <w:rFonts w:ascii="Arial" w:hAnsi="Arial" w:cs="Arial"/>
          <w:b/>
          <w:bCs/>
          <w:sz w:val="20"/>
          <w:szCs w:val="20"/>
        </w:rPr>
        <w:t>”</w:t>
      </w:r>
      <w:r w:rsidR="006F061F">
        <w:rPr>
          <w:rFonts w:ascii="Arial" w:hAnsi="Arial" w:cs="Arial"/>
          <w:b/>
          <w:sz w:val="20"/>
          <w:szCs w:val="20"/>
        </w:rPr>
        <w:t xml:space="preserve"> (postępowanie znak: GZK.271.1.2018</w:t>
      </w:r>
      <w:r w:rsidRPr="00411759">
        <w:rPr>
          <w:rFonts w:ascii="Arial" w:hAnsi="Arial" w:cs="Arial"/>
          <w:b/>
          <w:sz w:val="20"/>
          <w:szCs w:val="20"/>
        </w:rPr>
        <w:t>)</w:t>
      </w:r>
    </w:p>
    <w:p w:rsidR="00913669" w:rsidRPr="006F627C" w:rsidRDefault="00913669" w:rsidP="00913669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913669" w:rsidRPr="006F627C" w:rsidRDefault="00913669" w:rsidP="00913669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p w:rsidR="00913669" w:rsidRPr="006F627C" w:rsidRDefault="00913669" w:rsidP="00913669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10632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701"/>
        <w:gridCol w:w="1701"/>
        <w:gridCol w:w="1701"/>
      </w:tblGrid>
      <w:tr w:rsidR="00913669" w:rsidRPr="0016204B" w:rsidTr="00531A55">
        <w:trPr>
          <w:trHeight w:hRule="exact" w:val="107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F56EE9" w:rsidRDefault="00913669" w:rsidP="00AD234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913669" w:rsidRPr="003B7FB3" w:rsidRDefault="004D06A3" w:rsidP="003B7FB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opis doświadczenia – zgo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dnie 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z</w:t>
            </w:r>
            <w:r w:rsidR="003B7FB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zapisami rozdziału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</w:t>
            </w:r>
            <w:r w:rsidR="00166590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2.3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lit. a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AD234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913669" w:rsidRPr="0016204B" w:rsidTr="00531A55">
        <w:trPr>
          <w:trHeight w:hRule="exact" w:val="1565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6F061F" w:rsidRDefault="006F061F" w:rsidP="00CD4615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Budowa sieci wodociągowej, kanalizacyjnej </w:t>
            </w:r>
          </w:p>
          <w:p w:rsidR="00531A55" w:rsidRPr="00531A55" w:rsidRDefault="001C7CF3" w:rsidP="00CD4615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 długości</w:t>
            </w:r>
          </w:p>
          <w:p w:rsidR="007954A7" w:rsidRDefault="007954A7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31A55" w:rsidRPr="00FA6EFF" w:rsidRDefault="00531A55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FA6EFF">
              <w:rPr>
                <w:rFonts w:ascii="Arial" w:hAnsi="Arial" w:cs="Arial"/>
                <w:sz w:val="18"/>
                <w:szCs w:val="18"/>
              </w:rPr>
              <w:t>b</w:t>
            </w:r>
            <w:proofErr w:type="spellEnd"/>
            <w:r w:rsidR="00FA6EF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913669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669" w:rsidRPr="0016204B" w:rsidTr="00E30899">
        <w:trPr>
          <w:trHeight w:hRule="exact" w:val="169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6F061F" w:rsidRDefault="001C7CF3" w:rsidP="001C7CF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Budowa sieci wodociągowej</w:t>
            </w:r>
            <w:r w:rsidR="006F061F">
              <w:rPr>
                <w:rFonts w:ascii="Arial" w:hAnsi="Arial" w:cs="Arial"/>
                <w:sz w:val="18"/>
                <w:szCs w:val="18"/>
              </w:rPr>
              <w:t xml:space="preserve">, kanalizacyjnej </w:t>
            </w:r>
          </w:p>
          <w:p w:rsidR="001C7CF3" w:rsidRPr="00531A55" w:rsidRDefault="001C7CF3" w:rsidP="001C7CF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o długości</w:t>
            </w:r>
          </w:p>
          <w:p w:rsidR="00FA6EFF" w:rsidRDefault="00FA6EFF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3669" w:rsidRPr="0016204B" w:rsidRDefault="00FA6EFF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FA6EFF">
        <w:trPr>
          <w:trHeight w:hRule="exact" w:val="1570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2D793B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2D793B">
        <w:trPr>
          <w:trHeight w:hRule="exact" w:val="1563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93B" w:rsidRPr="0016204B" w:rsidTr="002D793B">
        <w:trPr>
          <w:trHeight w:hRule="exact" w:val="1563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2D793B" w:rsidRDefault="002D793B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D793B" w:rsidRPr="0016204B" w:rsidRDefault="002D793B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2D793B" w:rsidRPr="0016204B" w:rsidRDefault="002D793B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2D793B" w:rsidRPr="0016204B" w:rsidRDefault="002D793B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D793B" w:rsidRPr="0016204B" w:rsidRDefault="002D793B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93B" w:rsidRPr="0016204B" w:rsidTr="00FA6EFF">
        <w:trPr>
          <w:trHeight w:hRule="exact" w:val="1563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2D793B" w:rsidRDefault="002D793B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D793B" w:rsidRPr="0016204B" w:rsidRDefault="002D793B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2D793B" w:rsidRPr="0016204B" w:rsidRDefault="002D793B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2D793B" w:rsidRPr="0016204B" w:rsidRDefault="002D793B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793B" w:rsidRPr="0016204B" w:rsidRDefault="002D793B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3669" w:rsidRDefault="00913669" w:rsidP="00913669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913669" w:rsidRPr="006F627C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16204B" w:rsidRDefault="00913669" w:rsidP="00913669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913669" w:rsidRPr="0016204B" w:rsidRDefault="00913669" w:rsidP="00913669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0A50C1" w:rsidRDefault="00913669" w:rsidP="00913669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 w:rsidR="000A50C1"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0A50C1" w:rsidRDefault="000A50C1" w:rsidP="00913669">
      <w:pPr>
        <w:rPr>
          <w:rFonts w:ascii="Arial" w:hAnsi="Arial" w:cs="Arial"/>
          <w:color w:val="000000"/>
          <w:sz w:val="20"/>
          <w:szCs w:val="20"/>
        </w:rPr>
      </w:pPr>
    </w:p>
    <w:p w:rsidR="00913669" w:rsidRPr="00531A55" w:rsidRDefault="00913669" w:rsidP="00913669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 xml:space="preserve">Do wykazu należy dołączyć dokumenty potwierdzające, że w/w </w:t>
      </w:r>
      <w:r w:rsidR="00166590" w:rsidRPr="00531A55">
        <w:rPr>
          <w:rFonts w:ascii="Arial" w:hAnsi="Arial" w:cs="Arial"/>
          <w:sz w:val="16"/>
          <w:szCs w:val="16"/>
        </w:rPr>
        <w:t>roboty zostały wykonane należycie, w szczególności informację o tym czy roboty zostały wykonane zgodnie z przepisami prawa budowlanego i prawidłowo ukończone</w:t>
      </w:r>
      <w:r w:rsidRPr="00531A55">
        <w:rPr>
          <w:rFonts w:ascii="Arial" w:hAnsi="Arial" w:cs="Arial"/>
          <w:sz w:val="16"/>
          <w:szCs w:val="16"/>
        </w:rPr>
        <w:t>. W przypadku, gdy dokument potwierdzający wykonanie robót budowlanych zgodnie z</w:t>
      </w:r>
      <w:r w:rsidR="00166590" w:rsidRPr="00531A55">
        <w:rPr>
          <w:rFonts w:ascii="Arial" w:hAnsi="Arial" w:cs="Arial"/>
          <w:sz w:val="16"/>
          <w:szCs w:val="16"/>
        </w:rPr>
        <w:t xml:space="preserve"> przepisami prawa budowlanego</w:t>
      </w:r>
      <w:r w:rsidRPr="00531A55">
        <w:rPr>
          <w:rFonts w:ascii="Arial" w:hAnsi="Arial" w:cs="Arial"/>
          <w:sz w:val="16"/>
          <w:szCs w:val="16"/>
        </w:rPr>
        <w:t xml:space="preserve">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D635FF" w:rsidRPr="00531A55" w:rsidRDefault="00913669" w:rsidP="006F627C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D635FF" w:rsidRPr="00531A55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E2"/>
    <w:rsid w:val="000A50C1"/>
    <w:rsid w:val="00166590"/>
    <w:rsid w:val="00170155"/>
    <w:rsid w:val="001C7CF3"/>
    <w:rsid w:val="001E7193"/>
    <w:rsid w:val="001F3D58"/>
    <w:rsid w:val="002B63BA"/>
    <w:rsid w:val="002D793B"/>
    <w:rsid w:val="002E1A81"/>
    <w:rsid w:val="00354484"/>
    <w:rsid w:val="00393164"/>
    <w:rsid w:val="003B7FB3"/>
    <w:rsid w:val="004146E2"/>
    <w:rsid w:val="004D06A3"/>
    <w:rsid w:val="004F2F74"/>
    <w:rsid w:val="00531A55"/>
    <w:rsid w:val="00590EC7"/>
    <w:rsid w:val="006A150A"/>
    <w:rsid w:val="006F061F"/>
    <w:rsid w:val="006F627C"/>
    <w:rsid w:val="0075234E"/>
    <w:rsid w:val="007954A7"/>
    <w:rsid w:val="008E2E10"/>
    <w:rsid w:val="008E58C6"/>
    <w:rsid w:val="00913669"/>
    <w:rsid w:val="00A8079E"/>
    <w:rsid w:val="00AC04BA"/>
    <w:rsid w:val="00AD2349"/>
    <w:rsid w:val="00BA7BB3"/>
    <w:rsid w:val="00BE4F98"/>
    <w:rsid w:val="00CD4615"/>
    <w:rsid w:val="00CF33EF"/>
    <w:rsid w:val="00D45554"/>
    <w:rsid w:val="00D635FF"/>
    <w:rsid w:val="00D75310"/>
    <w:rsid w:val="00E14BCD"/>
    <w:rsid w:val="00E30899"/>
    <w:rsid w:val="00FA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E1FDC9-C6BC-4134-BB02-A19C0078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27C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705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Rafał</cp:lastModifiedBy>
  <cp:revision>15</cp:revision>
  <dcterms:created xsi:type="dcterms:W3CDTF">2017-01-04T13:42:00Z</dcterms:created>
  <dcterms:modified xsi:type="dcterms:W3CDTF">2018-07-18T12:44:00Z</dcterms:modified>
</cp:coreProperties>
</file>